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092ffa165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768d8f23b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Nordness,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fa24672064d3f" /><Relationship Type="http://schemas.openxmlformats.org/officeDocument/2006/relationships/numbering" Target="/word/numbering.xml" Id="Ra16e533342454484" /><Relationship Type="http://schemas.openxmlformats.org/officeDocument/2006/relationships/settings" Target="/word/settings.xml" Id="R5c98881f456044e5" /><Relationship Type="http://schemas.openxmlformats.org/officeDocument/2006/relationships/image" Target="/word/media/418a83a6-eabd-4aab-8345-9a5c6c69de68.png" Id="R8ef768d8f23b46ee" /></Relationships>
</file>