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2377bfd1f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53d3702ce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Nordyke,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d810830034124" /><Relationship Type="http://schemas.openxmlformats.org/officeDocument/2006/relationships/numbering" Target="/word/numbering.xml" Id="R4f6bca71ad0d40fd" /><Relationship Type="http://schemas.openxmlformats.org/officeDocument/2006/relationships/settings" Target="/word/settings.xml" Id="R791376bf1cd64631" /><Relationship Type="http://schemas.openxmlformats.org/officeDocument/2006/relationships/image" Target="/word/media/28f69c3b-9676-46c1-84a7-f41763b297be.png" Id="Ra7553d3702ce4c37" /></Relationships>
</file>