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0814c78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ef7453db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52a286fd4a34" /><Relationship Type="http://schemas.openxmlformats.org/officeDocument/2006/relationships/numbering" Target="/word/numbering.xml" Id="R95301349b5964527" /><Relationship Type="http://schemas.openxmlformats.org/officeDocument/2006/relationships/settings" Target="/word/settings.xml" Id="Rdfd1b976e8264a98" /><Relationship Type="http://schemas.openxmlformats.org/officeDocument/2006/relationships/image" Target="/word/media/b01f1d65-36df-49f6-a5d1-24db001689a7.png" Id="R2af9ef7453db4873" /></Relationships>
</file>