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0edc5d4074e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cbfe16898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Norman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541e50df842a3" /><Relationship Type="http://schemas.openxmlformats.org/officeDocument/2006/relationships/numbering" Target="/word/numbering.xml" Id="Rfdc63b472d73430e" /><Relationship Type="http://schemas.openxmlformats.org/officeDocument/2006/relationships/settings" Target="/word/settings.xml" Id="Rcc727ce948bc4266" /><Relationship Type="http://schemas.openxmlformats.org/officeDocument/2006/relationships/image" Target="/word/media/0f6a0f0d-3509-45ef-8a6a-835eac58fc45.png" Id="R4f9cbfe16898412b" /></Relationships>
</file>