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d762a1cfa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cb15648ff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Norport Homes,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8a948e7dd4ff0" /><Relationship Type="http://schemas.openxmlformats.org/officeDocument/2006/relationships/numbering" Target="/word/numbering.xml" Id="Rdf3c6e48b9ba4f88" /><Relationship Type="http://schemas.openxmlformats.org/officeDocument/2006/relationships/settings" Target="/word/settings.xml" Id="R7ebeb5e441a44fbb" /><Relationship Type="http://schemas.openxmlformats.org/officeDocument/2006/relationships/image" Target="/word/media/a5963ac4-d439-440e-85ad-c62b739d024f.png" Id="R472cb15648ff457a" /></Relationships>
</file>