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1dd89dd4f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faa5a2879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Norris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60c9155ec4a1f" /><Relationship Type="http://schemas.openxmlformats.org/officeDocument/2006/relationships/numbering" Target="/word/numbering.xml" Id="R8d6ad4d5e8d94c94" /><Relationship Type="http://schemas.openxmlformats.org/officeDocument/2006/relationships/settings" Target="/word/settings.xml" Id="Rd69a2d9bf8ed4ad7" /><Relationship Type="http://schemas.openxmlformats.org/officeDocument/2006/relationships/image" Target="/word/media/790bd414-a1f2-4ac1-a27e-3734600b3dc1.png" Id="R096faa5a287949bd" /></Relationships>
</file>