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ce641eb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b9c454a78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288976d7a4dc9" /><Relationship Type="http://schemas.openxmlformats.org/officeDocument/2006/relationships/numbering" Target="/word/numbering.xml" Id="R7e5470cf27fe40f9" /><Relationship Type="http://schemas.openxmlformats.org/officeDocument/2006/relationships/settings" Target="/word/settings.xml" Id="Rf1d7a0fc04714b91" /><Relationship Type="http://schemas.openxmlformats.org/officeDocument/2006/relationships/image" Target="/word/media/2f0d720a-e156-4d26-9254-2cfd5a730b1f.png" Id="Rc8cb9c454a7841a9" /></Relationships>
</file>