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a1e1b82f2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b346913a7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Norris Hills Court,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1eeb8a0f44888" /><Relationship Type="http://schemas.openxmlformats.org/officeDocument/2006/relationships/numbering" Target="/word/numbering.xml" Id="Re2c2def5aab14cb7" /><Relationship Type="http://schemas.openxmlformats.org/officeDocument/2006/relationships/settings" Target="/word/settings.xml" Id="R2cb0c0985a994d29" /><Relationship Type="http://schemas.openxmlformats.org/officeDocument/2006/relationships/image" Target="/word/media/17c553c3-a89c-44ca-8e69-56a6def00cf2.png" Id="Rc5ab346913a74013" /></Relationships>
</file>