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a6b381d05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6f37c776a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Norris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c48b09ecb4499" /><Relationship Type="http://schemas.openxmlformats.org/officeDocument/2006/relationships/numbering" Target="/word/numbering.xml" Id="R719ed54141a54d75" /><Relationship Type="http://schemas.openxmlformats.org/officeDocument/2006/relationships/settings" Target="/word/settings.xml" Id="R69598ac7093d49cc" /><Relationship Type="http://schemas.openxmlformats.org/officeDocument/2006/relationships/image" Target="/word/media/0121c379-b3f5-4bcc-9bb5-1156dd8afe70.png" Id="R6076f37c776a477a" /></Relationships>
</file>