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aba312cc4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10a439ef1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Norseland,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663df2ed06414e" /><Relationship Type="http://schemas.openxmlformats.org/officeDocument/2006/relationships/numbering" Target="/word/numbering.xml" Id="R7520e80e0d5d4ca3" /><Relationship Type="http://schemas.openxmlformats.org/officeDocument/2006/relationships/settings" Target="/word/settings.xml" Id="Rfb9a6342ad284e8f" /><Relationship Type="http://schemas.openxmlformats.org/officeDocument/2006/relationships/image" Target="/word/media/b90d7da0-1e29-42f0-8810-aeaedb71bed4.png" Id="R7b410a439ef140b4" /></Relationships>
</file>