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e56e48833540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2dc1758f8749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Norshor Junction,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1b070c630341d6" /><Relationship Type="http://schemas.openxmlformats.org/officeDocument/2006/relationships/numbering" Target="/word/numbering.xml" Id="Rcfb08e791c37424f" /><Relationship Type="http://schemas.openxmlformats.org/officeDocument/2006/relationships/settings" Target="/word/settings.xml" Id="Rc192899a0ef74571" /><Relationship Type="http://schemas.openxmlformats.org/officeDocument/2006/relationships/image" Target="/word/media/f66c920e-7d1e-433c-b220-daac57aca801.png" Id="R012dc1758f8749e8" /></Relationships>
</file>