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eaa5e5a3d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c3499368d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Anna,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05f924c4e4045" /><Relationship Type="http://schemas.openxmlformats.org/officeDocument/2006/relationships/numbering" Target="/word/numbering.xml" Id="R5da7787d338a46d1" /><Relationship Type="http://schemas.openxmlformats.org/officeDocument/2006/relationships/settings" Target="/word/settings.xml" Id="R49302d3b94e24dde" /><Relationship Type="http://schemas.openxmlformats.org/officeDocument/2006/relationships/image" Target="/word/media/155b4ff5-d416-4c3e-920c-75c1aed0149f.png" Id="R77dc3499368d461e" /></Relationships>
</file>