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869fa616e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5034ac14a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Argyle,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6fb33ea9f4e28" /><Relationship Type="http://schemas.openxmlformats.org/officeDocument/2006/relationships/numbering" Target="/word/numbering.xml" Id="Rad8b644caaf0474d" /><Relationship Type="http://schemas.openxmlformats.org/officeDocument/2006/relationships/settings" Target="/word/settings.xml" Id="R374faf874a744068" /><Relationship Type="http://schemas.openxmlformats.org/officeDocument/2006/relationships/image" Target="/word/media/b480ff7a-e24e-4822-89b6-cd2f1d0a5900.png" Id="Re575034ac14a4399" /></Relationships>
</file>