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41f4d8db2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81a9d69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Barnesboro,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1cdedd36450c" /><Relationship Type="http://schemas.openxmlformats.org/officeDocument/2006/relationships/numbering" Target="/word/numbering.xml" Id="R638b8e37cda247d4" /><Relationship Type="http://schemas.openxmlformats.org/officeDocument/2006/relationships/settings" Target="/word/settings.xml" Id="R97e81ab3194c49e2" /><Relationship Type="http://schemas.openxmlformats.org/officeDocument/2006/relationships/image" Target="/word/media/8f9fa711-01c9-4a7b-a610-6de323bcd7a6.png" Id="Rfbdc81a9d6974e51" /></Relationships>
</file>