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be36ccf6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7971624a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Belle Isle,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c0b05b6bc4aa3" /><Relationship Type="http://schemas.openxmlformats.org/officeDocument/2006/relationships/numbering" Target="/word/numbering.xml" Id="R3221345373554aed" /><Relationship Type="http://schemas.openxmlformats.org/officeDocument/2006/relationships/settings" Target="/word/settings.xml" Id="R27d258be588143be" /><Relationship Type="http://schemas.openxmlformats.org/officeDocument/2006/relationships/image" Target="/word/media/9b4348e1-d94e-49d1-bae6-5dec41c4adf5.png" Id="Rd6f47971624a4a2c" /></Relationships>
</file>