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b53dc3ac3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6b665b9a6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Bellport,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4049319e4403d" /><Relationship Type="http://schemas.openxmlformats.org/officeDocument/2006/relationships/numbering" Target="/word/numbering.xml" Id="R0bd61e38aab5427e" /><Relationship Type="http://schemas.openxmlformats.org/officeDocument/2006/relationships/settings" Target="/word/settings.xml" Id="Rcab437f2a2eb420a" /><Relationship Type="http://schemas.openxmlformats.org/officeDocument/2006/relationships/image" Target="/word/media/a5eb3bf7-80c5-4c95-93eb-f465f72b15e6.png" Id="Rfae6b665b9a6471e" /></Relationships>
</file>