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6d9dbae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bad7232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Billerica,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a242aa7c45e0" /><Relationship Type="http://schemas.openxmlformats.org/officeDocument/2006/relationships/numbering" Target="/word/numbering.xml" Id="R95afc9a9f78b4dfa" /><Relationship Type="http://schemas.openxmlformats.org/officeDocument/2006/relationships/settings" Target="/word/settings.xml" Id="R0991de0408294711" /><Relationship Type="http://schemas.openxmlformats.org/officeDocument/2006/relationships/image" Target="/word/media/a92f702d-3cba-404f-93c9-0bdf554ddf34.png" Id="Rc3dfbad7232948ba" /></Relationships>
</file>