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3adcf958540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d89cab9eae45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Birmingham,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96b0aaee24b50" /><Relationship Type="http://schemas.openxmlformats.org/officeDocument/2006/relationships/numbering" Target="/word/numbering.xml" Id="R474960c7ea2641b0" /><Relationship Type="http://schemas.openxmlformats.org/officeDocument/2006/relationships/settings" Target="/word/settings.xml" Id="R8c75cfaa88244f1c" /><Relationship Type="http://schemas.openxmlformats.org/officeDocument/2006/relationships/image" Target="/word/media/5f201e6b-7b38-47e2-b328-e061babd5e96.png" Id="Rd0d89cab9eae4553" /></Relationships>
</file>