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92ade557ea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0449fbc1c42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Blandford,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cbb8fd0d4e4f82" /><Relationship Type="http://schemas.openxmlformats.org/officeDocument/2006/relationships/numbering" Target="/word/numbering.xml" Id="R7d0869ff0f89440b" /><Relationship Type="http://schemas.openxmlformats.org/officeDocument/2006/relationships/settings" Target="/word/settings.xml" Id="Rcafa438c690941f3" /><Relationship Type="http://schemas.openxmlformats.org/officeDocument/2006/relationships/image" Target="/word/media/643c1c2c-c3f3-40cd-a350-263d783b5485.png" Id="Rd8c0449fbc1c4222" /></Relationships>
</file>