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18f3fc5b9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36f1fff82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Bonneville,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70dbcb5b64e99" /><Relationship Type="http://schemas.openxmlformats.org/officeDocument/2006/relationships/numbering" Target="/word/numbering.xml" Id="Re65968d3e7474283" /><Relationship Type="http://schemas.openxmlformats.org/officeDocument/2006/relationships/settings" Target="/word/settings.xml" Id="Rc891d00712494702" /><Relationship Type="http://schemas.openxmlformats.org/officeDocument/2006/relationships/image" Target="/word/media/3be6120b-1f54-46cc-908a-276c9cd075b0.png" Id="Re3b36f1fff8246dc" /></Relationships>
</file>