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4bb662da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6d916f3a2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Braddock,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441949fab44fd" /><Relationship Type="http://schemas.openxmlformats.org/officeDocument/2006/relationships/numbering" Target="/word/numbering.xml" Id="R28284a4c659a4e6b" /><Relationship Type="http://schemas.openxmlformats.org/officeDocument/2006/relationships/settings" Target="/word/settings.xml" Id="R700b3526da7040e0" /><Relationship Type="http://schemas.openxmlformats.org/officeDocument/2006/relationships/image" Target="/word/media/f4b0560a-2d27-4648-991a-33f422d177d0.png" Id="R12b6d916f3a24250" /></Relationships>
</file>