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a87e39e8a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cf02b3ee3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Cambridge,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d66d30e294c10" /><Relationship Type="http://schemas.openxmlformats.org/officeDocument/2006/relationships/numbering" Target="/word/numbering.xml" Id="Rac376564979c4261" /><Relationship Type="http://schemas.openxmlformats.org/officeDocument/2006/relationships/settings" Target="/word/settings.xml" Id="R5490b66ec2e14e2c" /><Relationship Type="http://schemas.openxmlformats.org/officeDocument/2006/relationships/image" Target="/word/media/b375fc72-0b06-4eab-b364-18b0ae1e301b.png" Id="Rdc2cf02b3ee34c54" /></Relationships>
</file>