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f9c35ea4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45e9d8a85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ba0129da4269" /><Relationship Type="http://schemas.openxmlformats.org/officeDocument/2006/relationships/numbering" Target="/word/numbering.xml" Id="R7cc1f31300a841ba" /><Relationship Type="http://schemas.openxmlformats.org/officeDocument/2006/relationships/settings" Target="/word/settings.xml" Id="R94bd2300a67e47d6" /><Relationship Type="http://schemas.openxmlformats.org/officeDocument/2006/relationships/image" Target="/word/media/203dd8a3-4126-447d-b1c5-eadcaedffa5d.png" Id="R92245e9d8a854953" /></Relationships>
</file>