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e8f11b838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5cbc4f148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Charleroi,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2ba42c4db41c2" /><Relationship Type="http://schemas.openxmlformats.org/officeDocument/2006/relationships/numbering" Target="/word/numbering.xml" Id="R6ba51988a9374557" /><Relationship Type="http://schemas.openxmlformats.org/officeDocument/2006/relationships/settings" Target="/word/settings.xml" Id="Rdc244b756338425a" /><Relationship Type="http://schemas.openxmlformats.org/officeDocument/2006/relationships/image" Target="/word/media/7110c48a-c9f4-4b19-8773-d33ea6d0b203.png" Id="Rafb5cbc4f1484101" /></Relationships>
</file>