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a84537716b44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0b40bc4a794e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Clymer,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42545a94914bf9" /><Relationship Type="http://schemas.openxmlformats.org/officeDocument/2006/relationships/numbering" Target="/word/numbering.xml" Id="R7cf14d097b944b5b" /><Relationship Type="http://schemas.openxmlformats.org/officeDocument/2006/relationships/settings" Target="/word/settings.xml" Id="Rb43a8647ed0f495c" /><Relationship Type="http://schemas.openxmlformats.org/officeDocument/2006/relationships/image" Target="/word/media/c50d4769-ec1e-4758-ae6e-ca7ef083c0cb.png" Id="R940b40bc4a794e67" /></Relationships>
</file>