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c1394a380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e35bb9f7d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Condit,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848c73f3648d7" /><Relationship Type="http://schemas.openxmlformats.org/officeDocument/2006/relationships/numbering" Target="/word/numbering.xml" Id="R3ab55545b39d484b" /><Relationship Type="http://schemas.openxmlformats.org/officeDocument/2006/relationships/settings" Target="/word/settings.xml" Id="R6863d0236ad24e5c" /><Relationship Type="http://schemas.openxmlformats.org/officeDocument/2006/relationships/image" Target="/word/media/a97c6896-b077-4826-bcd9-fe9df2a264cd.png" Id="Rde6e35bb9f7d40e4" /></Relationships>
</file>