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32885cc35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072c0e6a4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Coplay,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39c046ea84640" /><Relationship Type="http://schemas.openxmlformats.org/officeDocument/2006/relationships/numbering" Target="/word/numbering.xml" Id="R57c6a48ea0b049ca" /><Relationship Type="http://schemas.openxmlformats.org/officeDocument/2006/relationships/settings" Target="/word/settings.xml" Id="R4e579c404bb14611" /><Relationship Type="http://schemas.openxmlformats.org/officeDocument/2006/relationships/image" Target="/word/media/b0f874f6-d105-418c-8d00-7c97f13f1e74.png" Id="R0ad072c0e6a4443b" /></Relationships>
</file>