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5030b88f5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f9c2e6e49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Courtland,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867502c0247dc" /><Relationship Type="http://schemas.openxmlformats.org/officeDocument/2006/relationships/numbering" Target="/word/numbering.xml" Id="R1c01b11658b449d4" /><Relationship Type="http://schemas.openxmlformats.org/officeDocument/2006/relationships/settings" Target="/word/settings.xml" Id="Ra028914cf0134033" /><Relationship Type="http://schemas.openxmlformats.org/officeDocument/2006/relationships/image" Target="/word/media/03dc1b11-c509-44eb-9012-095b436a3ea6.png" Id="R3a6f9c2e6e4948e3" /></Relationships>
</file>