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a204125b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facbf68df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Cromwell,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df142248e456f" /><Relationship Type="http://schemas.openxmlformats.org/officeDocument/2006/relationships/numbering" Target="/word/numbering.xml" Id="R0dad878a6f474bc1" /><Relationship Type="http://schemas.openxmlformats.org/officeDocument/2006/relationships/settings" Target="/word/settings.xml" Id="R3fca2229f6414e45" /><Relationship Type="http://schemas.openxmlformats.org/officeDocument/2006/relationships/image" Target="/word/media/ffb1de58-b935-4607-9a6c-4134b4107cf6.png" Id="Rf43facbf68df4757" /></Relationships>
</file>