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263c38307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df5dec0db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Cutler,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d4377fb4447c9" /><Relationship Type="http://schemas.openxmlformats.org/officeDocument/2006/relationships/numbering" Target="/word/numbering.xml" Id="R861a455755864727" /><Relationship Type="http://schemas.openxmlformats.org/officeDocument/2006/relationships/settings" Target="/word/settings.xml" Id="Rd3b895741d0646e7" /><Relationship Type="http://schemas.openxmlformats.org/officeDocument/2006/relationships/image" Target="/word/media/f4001546-4cff-4165-bc52-e776705993c7.png" Id="Rfe2df5dec0db41fa" /></Relationships>
</file>