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92ca67dbc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d46eebddf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Dadeville,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82743b01f4b32" /><Relationship Type="http://schemas.openxmlformats.org/officeDocument/2006/relationships/numbering" Target="/word/numbering.xml" Id="R759031c9ccde44bb" /><Relationship Type="http://schemas.openxmlformats.org/officeDocument/2006/relationships/settings" Target="/word/settings.xml" Id="Rf30c733fe9614160" /><Relationship Type="http://schemas.openxmlformats.org/officeDocument/2006/relationships/image" Target="/word/media/7354a4cc-986e-4fd1-a91a-f4e2bf51bfa1.png" Id="Ra3ad46eebddf4465" /></Relationships>
</file>