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880e067a0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e9596a4c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Dana,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2e199f03044fc" /><Relationship Type="http://schemas.openxmlformats.org/officeDocument/2006/relationships/numbering" Target="/word/numbering.xml" Id="R8739c2e105b1441e" /><Relationship Type="http://schemas.openxmlformats.org/officeDocument/2006/relationships/settings" Target="/word/settings.xml" Id="Rbcf380b9989b4eb3" /><Relationship Type="http://schemas.openxmlformats.org/officeDocument/2006/relationships/image" Target="/word/media/35ffb9a3-41fb-488e-abba-df1519895278.png" Id="R9b4e9596a4c04258" /></Relationships>
</file>