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9d5aa48d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2a4b71d7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231f982f64b6d" /><Relationship Type="http://schemas.openxmlformats.org/officeDocument/2006/relationships/numbering" Target="/word/numbering.xml" Id="R675be6ccf65a4908" /><Relationship Type="http://schemas.openxmlformats.org/officeDocument/2006/relationships/settings" Target="/word/settings.xml" Id="R9b25142f13634ef0" /><Relationship Type="http://schemas.openxmlformats.org/officeDocument/2006/relationships/image" Target="/word/media/aec22190-a359-4f00-b7c9-5e72cc0bff29.png" Id="R7222a4b71d7542b8" /></Relationships>
</file>