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24e4e75a3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2c73cd7a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Deer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718dc532046b0" /><Relationship Type="http://schemas.openxmlformats.org/officeDocument/2006/relationships/numbering" Target="/word/numbering.xml" Id="Rccdca5198c094990" /><Relationship Type="http://schemas.openxmlformats.org/officeDocument/2006/relationships/settings" Target="/word/settings.xml" Id="Rae5230e3b3de44d6" /><Relationship Type="http://schemas.openxmlformats.org/officeDocument/2006/relationships/image" Target="/word/media/05a893b6-2ff5-495c-aef3-a478751ca707.png" Id="Rf7ab2c73cd7a4fa9" /></Relationships>
</file>