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1d0e6c009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869700e0e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Delta,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7e9ee228645bb" /><Relationship Type="http://schemas.openxmlformats.org/officeDocument/2006/relationships/numbering" Target="/word/numbering.xml" Id="Ra8ccf1baa7464ca8" /><Relationship Type="http://schemas.openxmlformats.org/officeDocument/2006/relationships/settings" Target="/word/settings.xml" Id="Rfff4b7d4656b44ad" /><Relationship Type="http://schemas.openxmlformats.org/officeDocument/2006/relationships/image" Target="/word/media/7dadcc5c-4e84-4a83-a10a-089f3f9b026d.png" Id="Rb98869700e0e40c7" /></Relationships>
</file>