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e6d68ae29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a50449842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Dennis,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ec4b5cd544b1b" /><Relationship Type="http://schemas.openxmlformats.org/officeDocument/2006/relationships/numbering" Target="/word/numbering.xml" Id="Rae8350a754c540f5" /><Relationship Type="http://schemas.openxmlformats.org/officeDocument/2006/relationships/settings" Target="/word/settings.xml" Id="Rcd5a45e9ea844c93" /><Relationship Type="http://schemas.openxmlformats.org/officeDocument/2006/relationships/image" Target="/word/media/be997d99-f961-4846-a6fe-eb289158eb5d.png" Id="Rb31a5044984242ff" /></Relationships>
</file>