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6a25792b7d43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4a950086584b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Duxbury,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4b47112b1440c4" /><Relationship Type="http://schemas.openxmlformats.org/officeDocument/2006/relationships/numbering" Target="/word/numbering.xml" Id="Re3ff55cd46d94413" /><Relationship Type="http://schemas.openxmlformats.org/officeDocument/2006/relationships/settings" Target="/word/settings.xml" Id="R8edc72a6baf84c1a" /><Relationship Type="http://schemas.openxmlformats.org/officeDocument/2006/relationships/image" Target="/word/media/fe866c9f-1018-4627-ad53-71585c1fa632.png" Id="Rc34a950086584bf5" /></Relationships>
</file>