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efe924b2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84afd6ec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Edgewater,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5ae6753e4fa6" /><Relationship Type="http://schemas.openxmlformats.org/officeDocument/2006/relationships/numbering" Target="/word/numbering.xml" Id="R20adc0d99b394fcd" /><Relationship Type="http://schemas.openxmlformats.org/officeDocument/2006/relationships/settings" Target="/word/settings.xml" Id="R829b535dd5e5448b" /><Relationship Type="http://schemas.openxmlformats.org/officeDocument/2006/relationships/image" Target="/word/media/3d1cc3fb-516b-477e-8437-634eb3c2f36e.png" Id="Red0884afd6ec4708" /></Relationships>
</file>