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e011a1e09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0a933b703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Emporia,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616e65fd24c22" /><Relationship Type="http://schemas.openxmlformats.org/officeDocument/2006/relationships/numbering" Target="/word/numbering.xml" Id="R5c0f98aa233a435d" /><Relationship Type="http://schemas.openxmlformats.org/officeDocument/2006/relationships/settings" Target="/word/settings.xml" Id="Recbe4946790142a9" /><Relationship Type="http://schemas.openxmlformats.org/officeDocument/2006/relationships/image" Target="/word/media/1d7f2bb5-de4b-44df-863d-90b49b20cd18.png" Id="R7200a933b70340a9" /></Relationships>
</file>