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0b70387d9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d439b7ef6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Enid,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2b9d818814ec9" /><Relationship Type="http://schemas.openxmlformats.org/officeDocument/2006/relationships/numbering" Target="/word/numbering.xml" Id="Re05659109eb5443b" /><Relationship Type="http://schemas.openxmlformats.org/officeDocument/2006/relationships/settings" Target="/word/settings.xml" Id="Rcd9eb800715e4f9c" /><Relationship Type="http://schemas.openxmlformats.org/officeDocument/2006/relationships/image" Target="/word/media/3c3da81f-ce48-49df-99ee-4254041a6c72.png" Id="Rdd3d439b7ef64cb1" /></Relationships>
</file>