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d29a95411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a559cb136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Epping,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11f4794a944c4" /><Relationship Type="http://schemas.openxmlformats.org/officeDocument/2006/relationships/numbering" Target="/word/numbering.xml" Id="R78086632f60b432c" /><Relationship Type="http://schemas.openxmlformats.org/officeDocument/2006/relationships/settings" Target="/word/settings.xml" Id="R93512aa04590484c" /><Relationship Type="http://schemas.openxmlformats.org/officeDocument/2006/relationships/image" Target="/word/media/71fd73e5-19ec-49cf-8ef6-2daaf6f2b92d.png" Id="Rb0ba559cb1364459" /></Relationships>
</file>