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847a2168d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c72b96da3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Fair Haven,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73e6cf1d24e23" /><Relationship Type="http://schemas.openxmlformats.org/officeDocument/2006/relationships/numbering" Target="/word/numbering.xml" Id="R9e438a3183c846a5" /><Relationship Type="http://schemas.openxmlformats.org/officeDocument/2006/relationships/settings" Target="/word/settings.xml" Id="R620af3cb757a451e" /><Relationship Type="http://schemas.openxmlformats.org/officeDocument/2006/relationships/image" Target="/word/media/1fdddea1-cee1-4100-8c21-41a8d4fe83e9.png" Id="Rb71c72b96da34ac1" /></Relationships>
</file>