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4239d157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678a092d4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Fairhaven,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d8b84301b4ca4" /><Relationship Type="http://schemas.openxmlformats.org/officeDocument/2006/relationships/numbering" Target="/word/numbering.xml" Id="R7cb4bb7ce9be4fc1" /><Relationship Type="http://schemas.openxmlformats.org/officeDocument/2006/relationships/settings" Target="/word/settings.xml" Id="R32cfb1e0a4fa473a" /><Relationship Type="http://schemas.openxmlformats.org/officeDocument/2006/relationships/image" Target="/word/media/344a6acb-139e-4810-876d-a60a3e04a52b.png" Id="Rdb2678a092d44bc0" /></Relationships>
</file>