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2447a4fe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16394ce6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d7d7db4b4c66" /><Relationship Type="http://schemas.openxmlformats.org/officeDocument/2006/relationships/numbering" Target="/word/numbering.xml" Id="R617da159d9914eaf" /><Relationship Type="http://schemas.openxmlformats.org/officeDocument/2006/relationships/settings" Target="/word/settings.xml" Id="R5a1240a25e504131" /><Relationship Type="http://schemas.openxmlformats.org/officeDocument/2006/relationships/image" Target="/word/media/6c905d1a-c1ff-40c2-a4b5-5f6827c82ae4.png" Id="Rfb716394ce63424f" /></Relationships>
</file>