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d48ce59be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35633e1ae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a0e4173374c75" /><Relationship Type="http://schemas.openxmlformats.org/officeDocument/2006/relationships/numbering" Target="/word/numbering.xml" Id="R1474a577ba2541af" /><Relationship Type="http://schemas.openxmlformats.org/officeDocument/2006/relationships/settings" Target="/word/settings.xml" Id="R10cf06be6b66452b" /><Relationship Type="http://schemas.openxmlformats.org/officeDocument/2006/relationships/image" Target="/word/media/7d8b3bb6-bd94-4406-8eeb-12e74bd90d64.png" Id="R5c535633e1ae427a" /></Relationships>
</file>