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a4d391d80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ed8e23f6c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Frankfort,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22d3a0ef84847" /><Relationship Type="http://schemas.openxmlformats.org/officeDocument/2006/relationships/numbering" Target="/word/numbering.xml" Id="R1f9968d8db5e4945" /><Relationship Type="http://schemas.openxmlformats.org/officeDocument/2006/relationships/settings" Target="/word/settings.xml" Id="Rd47784b9e31a470f" /><Relationship Type="http://schemas.openxmlformats.org/officeDocument/2006/relationships/image" Target="/word/media/ca0538ea-d2f7-4c53-8d1b-ef013f5b7095.png" Id="Raebed8e23f6c4645" /></Relationships>
</file>