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bad090822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e41769075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Fredericktown,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c7ccee8204805" /><Relationship Type="http://schemas.openxmlformats.org/officeDocument/2006/relationships/numbering" Target="/word/numbering.xml" Id="R98966fa39fa3423c" /><Relationship Type="http://schemas.openxmlformats.org/officeDocument/2006/relationships/settings" Target="/word/settings.xml" Id="R1066dfcdbfb14007" /><Relationship Type="http://schemas.openxmlformats.org/officeDocument/2006/relationships/image" Target="/word/media/d0b89092-bfb9-46f4-bb80-cf40212eac9c.png" Id="R506e417690754aab" /></Relationships>
</file>