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c412d99acf42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a7a68ad11541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Germantown,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3c3e512b76473e" /><Relationship Type="http://schemas.openxmlformats.org/officeDocument/2006/relationships/numbering" Target="/word/numbering.xml" Id="R54c5c5417589447f" /><Relationship Type="http://schemas.openxmlformats.org/officeDocument/2006/relationships/settings" Target="/word/settings.xml" Id="R5f0517de7d1b46a1" /><Relationship Type="http://schemas.openxmlformats.org/officeDocument/2006/relationships/image" Target="/word/media/64fc23ce-dd37-4024-b771-78436b3d7d74.png" Id="Rd6a7a68ad11541be" /></Relationships>
</file>