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d82c3165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f5dc0334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83ed3eda24bc1" /><Relationship Type="http://schemas.openxmlformats.org/officeDocument/2006/relationships/numbering" Target="/word/numbering.xml" Id="Rdad23227aa584b37" /><Relationship Type="http://schemas.openxmlformats.org/officeDocument/2006/relationships/settings" Target="/word/settings.xml" Id="R8b5461156c054f94" /><Relationship Type="http://schemas.openxmlformats.org/officeDocument/2006/relationships/image" Target="/word/media/0235da14-040d-4ead-b11b-bfb432835c74.png" Id="R987f5dc0334c49c4" /></Relationships>
</file>