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7e776b61e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7f05cb6a7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Greece,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483475af84c0f" /><Relationship Type="http://schemas.openxmlformats.org/officeDocument/2006/relationships/numbering" Target="/word/numbering.xml" Id="R3994ecf50d7a4f1e" /><Relationship Type="http://schemas.openxmlformats.org/officeDocument/2006/relationships/settings" Target="/word/settings.xml" Id="R32c6444258864f66" /><Relationship Type="http://schemas.openxmlformats.org/officeDocument/2006/relationships/image" Target="/word/media/71e680fe-5b57-4ede-9573-1fd6223075ad.png" Id="R9937f05cb6a74ff1" /></Relationships>
</file>